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601" w:rsidRDefault="00B92601" w:rsidP="00B92601">
      <w:pPr>
        <w:ind w:firstLine="5954"/>
        <w:rPr>
          <w:rFonts w:ascii="Times New Roman" w:hAnsi="Times New Roman" w:cs="Times New Roman"/>
          <w:sz w:val="24"/>
          <w:szCs w:val="24"/>
        </w:rPr>
      </w:pPr>
    </w:p>
    <w:p w:rsidR="00B92601" w:rsidRPr="005E2A8D" w:rsidRDefault="00B92601" w:rsidP="00B92601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5E2A8D">
        <w:rPr>
          <w:rFonts w:ascii="Times New Roman" w:eastAsia="Arial" w:hAnsi="Times New Roman" w:cs="Times New Roman"/>
          <w:b/>
          <w:sz w:val="32"/>
          <w:szCs w:val="32"/>
        </w:rPr>
        <w:t>План</w:t>
      </w:r>
      <w:r w:rsidR="007542C6" w:rsidRPr="005E2A8D">
        <w:rPr>
          <w:rFonts w:ascii="Times New Roman" w:eastAsia="Arial" w:hAnsi="Times New Roman" w:cs="Times New Roman"/>
          <w:b/>
          <w:sz w:val="32"/>
          <w:szCs w:val="32"/>
        </w:rPr>
        <w:t xml:space="preserve"> работы</w:t>
      </w:r>
      <w:r w:rsidRPr="005E2A8D">
        <w:rPr>
          <w:rFonts w:ascii="Times New Roman" w:eastAsia="Arial" w:hAnsi="Times New Roman" w:cs="Times New Roman"/>
          <w:b/>
          <w:sz w:val="32"/>
          <w:szCs w:val="32"/>
        </w:rPr>
        <w:t xml:space="preserve"> студенческого объединения</w:t>
      </w:r>
    </w:p>
    <w:p w:rsidR="00B92601" w:rsidRPr="005E2A8D" w:rsidRDefault="009B05D8" w:rsidP="00B92601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32"/>
          <w:szCs w:val="32"/>
          <w:u w:val="single"/>
        </w:rPr>
      </w:pPr>
      <w:r w:rsidRPr="005E2A8D">
        <w:rPr>
          <w:rFonts w:ascii="Times New Roman" w:eastAsia="Arial" w:hAnsi="Times New Roman" w:cs="Times New Roman"/>
          <w:b/>
          <w:sz w:val="32"/>
          <w:szCs w:val="32"/>
          <w:u w:val="single"/>
        </w:rPr>
        <w:t>Студенческая психологическая служба</w:t>
      </w:r>
    </w:p>
    <w:p w:rsidR="00B92601" w:rsidRDefault="007542C6" w:rsidP="00B92601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7542C6">
        <w:rPr>
          <w:rFonts w:ascii="Times New Roman" w:hAnsi="Times New Roman" w:cs="Times New Roman"/>
          <w:b/>
          <w:sz w:val="24"/>
          <w:szCs w:val="24"/>
        </w:rPr>
        <w:t xml:space="preserve">ФГБОУ ВО </w:t>
      </w:r>
      <w:r w:rsidR="00B92601" w:rsidRPr="007542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B92601" w:rsidRPr="006529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Мурманский арктический государственный университет»</w:t>
      </w:r>
      <w:r w:rsidR="00B92601" w:rsidRPr="0065292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4E59C0" w:rsidRDefault="004E59C0" w:rsidP="00B92601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0027E6" w:rsidRPr="000027E6" w:rsidRDefault="007542C6" w:rsidP="007542C6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н</w:t>
      </w:r>
      <w:r w:rsidR="000027E6">
        <w:rPr>
          <w:rFonts w:ascii="Times New Roman" w:eastAsia="Arial" w:hAnsi="Times New Roman" w:cs="Times New Roman"/>
          <w:b/>
          <w:sz w:val="24"/>
          <w:szCs w:val="24"/>
        </w:rPr>
        <w:t>а</w:t>
      </w:r>
      <w:r w:rsidR="009B05D8">
        <w:rPr>
          <w:rFonts w:ascii="Times New Roman" w:eastAsia="Arial" w:hAnsi="Times New Roman" w:cs="Times New Roman"/>
          <w:b/>
          <w:sz w:val="24"/>
          <w:szCs w:val="24"/>
        </w:rPr>
        <w:t xml:space="preserve"> 2021-2022 </w:t>
      </w:r>
      <w:r w:rsidRPr="007542C6">
        <w:rPr>
          <w:rFonts w:ascii="Times New Roman" w:eastAsia="Arial" w:hAnsi="Times New Roman" w:cs="Times New Roman"/>
          <w:b/>
          <w:sz w:val="24"/>
          <w:szCs w:val="24"/>
        </w:rPr>
        <w:t>учебный год</w:t>
      </w:r>
      <w:r w:rsidR="000027E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4E59C0" w:rsidRDefault="00E81FFD" w:rsidP="00B92601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с 1 февраля по 30 мая</w:t>
      </w:r>
    </w:p>
    <w:p w:rsidR="004E59C0" w:rsidRDefault="004E59C0" w:rsidP="00B92601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Style w:val="a3"/>
        <w:tblW w:w="15310" w:type="dxa"/>
        <w:tblInd w:w="-289" w:type="dxa"/>
        <w:tblLook w:val="04A0" w:firstRow="1" w:lastRow="0" w:firstColumn="1" w:lastColumn="0" w:noHBand="0" w:noVBand="1"/>
      </w:tblPr>
      <w:tblGrid>
        <w:gridCol w:w="2387"/>
        <w:gridCol w:w="2465"/>
        <w:gridCol w:w="1634"/>
        <w:gridCol w:w="2699"/>
        <w:gridCol w:w="1930"/>
        <w:gridCol w:w="2245"/>
        <w:gridCol w:w="1950"/>
      </w:tblGrid>
      <w:tr w:rsidR="00C17470" w:rsidRPr="00AD1C31" w:rsidTr="000D641D">
        <w:tc>
          <w:tcPr>
            <w:tcW w:w="2387" w:type="dxa"/>
          </w:tcPr>
          <w:p w:rsidR="00E20E3F" w:rsidRPr="00AD1C31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AD1C31">
              <w:rPr>
                <w:rFonts w:ascii="Times New Roman" w:eastAsia="Arial" w:hAnsi="Times New Roman" w:cs="Times New Roman"/>
                <w:b/>
              </w:rPr>
              <w:t xml:space="preserve">Задача Объединения </w:t>
            </w:r>
          </w:p>
          <w:p w:rsidR="00E20E3F" w:rsidRPr="00AD1C31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AD1C31">
              <w:rPr>
                <w:rFonts w:ascii="Times New Roman" w:eastAsia="Arial" w:hAnsi="Times New Roman" w:cs="Times New Roman"/>
                <w:b/>
              </w:rPr>
              <w:t>(в соответствии</w:t>
            </w:r>
            <w:r>
              <w:rPr>
                <w:rFonts w:ascii="Times New Roman" w:eastAsia="Arial" w:hAnsi="Times New Roman" w:cs="Times New Roman"/>
                <w:b/>
              </w:rPr>
              <w:t xml:space="preserve"> с пунктом</w:t>
            </w:r>
            <w:r w:rsidRPr="00AD1C31">
              <w:rPr>
                <w:rFonts w:ascii="Times New Roman" w:eastAsia="Arial" w:hAnsi="Times New Roman" w:cs="Times New Roman"/>
                <w:b/>
              </w:rPr>
              <w:t xml:space="preserve"> Положени</w:t>
            </w:r>
            <w:r>
              <w:rPr>
                <w:rFonts w:ascii="Times New Roman" w:eastAsia="Arial" w:hAnsi="Times New Roman" w:cs="Times New Roman"/>
                <w:b/>
              </w:rPr>
              <w:t>я</w:t>
            </w:r>
            <w:r w:rsidRPr="00AD1C31">
              <w:rPr>
                <w:rFonts w:ascii="Times New Roman" w:eastAsia="Arial" w:hAnsi="Times New Roman" w:cs="Times New Roman"/>
                <w:b/>
              </w:rPr>
              <w:t xml:space="preserve"> об объединении)</w:t>
            </w:r>
          </w:p>
        </w:tc>
        <w:tc>
          <w:tcPr>
            <w:tcW w:w="2465" w:type="dxa"/>
          </w:tcPr>
          <w:p w:rsidR="00E20E3F" w:rsidRPr="00AD1C31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Наименование м</w:t>
            </w:r>
            <w:r w:rsidRPr="00AD1C31">
              <w:rPr>
                <w:rFonts w:ascii="Times New Roman" w:eastAsia="Arial" w:hAnsi="Times New Roman" w:cs="Times New Roman"/>
                <w:b/>
              </w:rPr>
              <w:t>ероприяти</w:t>
            </w:r>
            <w:r>
              <w:rPr>
                <w:rFonts w:ascii="Times New Roman" w:eastAsia="Arial" w:hAnsi="Times New Roman" w:cs="Times New Roman"/>
                <w:b/>
              </w:rPr>
              <w:t>я</w:t>
            </w:r>
          </w:p>
        </w:tc>
        <w:tc>
          <w:tcPr>
            <w:tcW w:w="1634" w:type="dxa"/>
          </w:tcPr>
          <w:p w:rsidR="00E20E3F" w:rsidRPr="00AD1C31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AD1C31">
              <w:rPr>
                <w:rFonts w:ascii="Times New Roman" w:eastAsia="Arial" w:hAnsi="Times New Roman" w:cs="Times New Roman"/>
                <w:b/>
              </w:rPr>
              <w:t xml:space="preserve">Сроки и место проведения </w:t>
            </w:r>
          </w:p>
        </w:tc>
        <w:tc>
          <w:tcPr>
            <w:tcW w:w="2699" w:type="dxa"/>
          </w:tcPr>
          <w:p w:rsidR="00E20E3F" w:rsidRPr="00AD1C31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AD1C31">
              <w:rPr>
                <w:rFonts w:ascii="Times New Roman" w:eastAsia="Arial" w:hAnsi="Times New Roman" w:cs="Times New Roman"/>
                <w:b/>
              </w:rPr>
              <w:t>Краткое содержание</w:t>
            </w:r>
          </w:p>
        </w:tc>
        <w:tc>
          <w:tcPr>
            <w:tcW w:w="1930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AD1C31">
              <w:rPr>
                <w:rFonts w:ascii="Times New Roman" w:eastAsia="Arial" w:hAnsi="Times New Roman" w:cs="Times New Roman"/>
                <w:b/>
              </w:rPr>
              <w:t xml:space="preserve">Планируемые участники </w:t>
            </w:r>
          </w:p>
          <w:p w:rsidR="00E20E3F" w:rsidRPr="00AD1C31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AD1C31">
              <w:rPr>
                <w:rFonts w:ascii="Times New Roman" w:eastAsia="Arial" w:hAnsi="Times New Roman" w:cs="Times New Roman"/>
                <w:b/>
              </w:rPr>
              <w:t>(статус и количество)</w:t>
            </w:r>
          </w:p>
        </w:tc>
        <w:tc>
          <w:tcPr>
            <w:tcW w:w="2245" w:type="dxa"/>
          </w:tcPr>
          <w:p w:rsidR="00E20E3F" w:rsidRPr="00AD1C31" w:rsidRDefault="00E20E3F" w:rsidP="00A44510">
            <w:pPr>
              <w:ind w:right="5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AD1C31">
              <w:rPr>
                <w:rFonts w:ascii="Times New Roman" w:eastAsia="Arial" w:hAnsi="Times New Roman" w:cs="Times New Roman"/>
                <w:b/>
              </w:rPr>
              <w:t>Ожидаемы</w:t>
            </w:r>
            <w:r w:rsidR="00A44510">
              <w:rPr>
                <w:rFonts w:ascii="Times New Roman" w:eastAsia="Arial" w:hAnsi="Times New Roman" w:cs="Times New Roman"/>
                <w:b/>
              </w:rPr>
              <w:t>е</w:t>
            </w:r>
            <w:r w:rsidRPr="00AD1C31">
              <w:rPr>
                <w:rFonts w:ascii="Times New Roman" w:eastAsia="Arial" w:hAnsi="Times New Roman" w:cs="Times New Roman"/>
                <w:b/>
              </w:rPr>
              <w:t xml:space="preserve"> результат</w:t>
            </w:r>
            <w:r w:rsidR="00A44510">
              <w:rPr>
                <w:rFonts w:ascii="Times New Roman" w:eastAsia="Arial" w:hAnsi="Times New Roman" w:cs="Times New Roman"/>
                <w:b/>
              </w:rPr>
              <w:t>ы</w:t>
            </w:r>
            <w:r>
              <w:rPr>
                <w:rFonts w:ascii="Times New Roman" w:eastAsia="Arial" w:hAnsi="Times New Roman" w:cs="Times New Roman"/>
                <w:b/>
              </w:rPr>
              <w:t xml:space="preserve"> (качественны</w:t>
            </w:r>
            <w:r w:rsidR="00A44510">
              <w:rPr>
                <w:rFonts w:ascii="Times New Roman" w:eastAsia="Arial" w:hAnsi="Times New Roman" w:cs="Times New Roman"/>
                <w:b/>
              </w:rPr>
              <w:t>е</w:t>
            </w:r>
            <w:r>
              <w:rPr>
                <w:rFonts w:ascii="Times New Roman" w:eastAsia="Arial" w:hAnsi="Times New Roman" w:cs="Times New Roman"/>
                <w:b/>
              </w:rPr>
              <w:t>, количественны</w:t>
            </w:r>
            <w:r w:rsidR="00A44510">
              <w:rPr>
                <w:rFonts w:ascii="Times New Roman" w:eastAsia="Arial" w:hAnsi="Times New Roman" w:cs="Times New Roman"/>
                <w:b/>
              </w:rPr>
              <w:t>е</w:t>
            </w:r>
            <w:r>
              <w:rPr>
                <w:rFonts w:ascii="Times New Roman" w:eastAsia="Arial" w:hAnsi="Times New Roman" w:cs="Times New Roman"/>
                <w:b/>
              </w:rPr>
              <w:t>)</w:t>
            </w:r>
          </w:p>
        </w:tc>
        <w:tc>
          <w:tcPr>
            <w:tcW w:w="1950" w:type="dxa"/>
          </w:tcPr>
          <w:p w:rsidR="00E20E3F" w:rsidRPr="00AD1C31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AD1C31">
              <w:rPr>
                <w:rFonts w:ascii="Times New Roman" w:eastAsia="Arial" w:hAnsi="Times New Roman" w:cs="Times New Roman"/>
                <w:b/>
              </w:rPr>
              <w:t>Партнеры</w:t>
            </w:r>
            <w:r>
              <w:rPr>
                <w:rFonts w:ascii="Times New Roman" w:eastAsia="Arial" w:hAnsi="Times New Roman" w:cs="Times New Roman"/>
                <w:b/>
              </w:rPr>
              <w:t>, соисполнители</w:t>
            </w:r>
          </w:p>
        </w:tc>
      </w:tr>
      <w:tr w:rsidR="000D641D" w:rsidTr="000D641D">
        <w:tc>
          <w:tcPr>
            <w:tcW w:w="2387" w:type="dxa"/>
            <w:vMerge w:val="restart"/>
          </w:tcPr>
          <w:p w:rsidR="000D641D" w:rsidRDefault="000D641D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120F4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Формирование осознанного взаимодействия с преподавателями, сокурсникам, как основы будущего профессионального общения с помощью тренингов.</w:t>
            </w:r>
          </w:p>
        </w:tc>
        <w:tc>
          <w:tcPr>
            <w:tcW w:w="2465" w:type="dxa"/>
          </w:tcPr>
          <w:p w:rsidR="000D641D" w:rsidRDefault="000D641D" w:rsidP="002B3F2B">
            <w:pPr>
              <w:ind w:right="5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B05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Тренинг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</w:t>
            </w:r>
            <w:r w:rsidRPr="009B05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развития эмоциональной устойчивости</w:t>
            </w:r>
          </w:p>
          <w:p w:rsidR="000D641D" w:rsidRDefault="000D641D" w:rsidP="002B3F2B">
            <w:pPr>
              <w:ind w:right="5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0D641D" w:rsidRDefault="000D641D" w:rsidP="002B3F2B">
            <w:pPr>
              <w:ind w:right="5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0D641D" w:rsidRDefault="000D641D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Март 03, 10, 17, 24,31.</w:t>
            </w:r>
          </w:p>
          <w:p w:rsidR="000D641D" w:rsidRDefault="000D641D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ФГБОУ ВО МАГУ</w:t>
            </w:r>
          </w:p>
        </w:tc>
        <w:tc>
          <w:tcPr>
            <w:tcW w:w="2699" w:type="dxa"/>
          </w:tcPr>
          <w:p w:rsidR="000D641D" w:rsidRDefault="000D641D" w:rsidP="002B3F2B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B05D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Способствовать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формированию навыков эмоциональной регуляции в разных жизненных ситуациях</w:t>
            </w:r>
          </w:p>
        </w:tc>
        <w:tc>
          <w:tcPr>
            <w:tcW w:w="1930" w:type="dxa"/>
          </w:tcPr>
          <w:p w:rsidR="000D641D" w:rsidRDefault="000D641D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0D641D" w:rsidRDefault="000D641D" w:rsidP="00E20E3F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Тренер Диденко Е., обучающиеся МАГУ, 30 человек.</w:t>
            </w:r>
          </w:p>
          <w:p w:rsidR="000D641D" w:rsidRDefault="000D641D" w:rsidP="00E20E3F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0D641D" w:rsidRPr="001F3BCF" w:rsidRDefault="000D641D" w:rsidP="00E20E3F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0D641D" w:rsidRPr="009B05D8" w:rsidRDefault="000D641D" w:rsidP="00AF61CF">
            <w:pPr>
              <w:ind w:right="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Развитие навыков осознанного поведения, самоконтроля и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0D641D" w:rsidRPr="001F3BCF" w:rsidRDefault="000D641D" w:rsidP="00E20E3F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Участники студенческого объединения «Студенты-медики».</w:t>
            </w:r>
          </w:p>
        </w:tc>
      </w:tr>
      <w:tr w:rsidR="000D641D" w:rsidTr="000D641D">
        <w:tc>
          <w:tcPr>
            <w:tcW w:w="2387" w:type="dxa"/>
            <w:vMerge/>
          </w:tcPr>
          <w:p w:rsidR="000D641D" w:rsidRPr="00120F42" w:rsidRDefault="000D641D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0D641D" w:rsidRPr="009B05D8" w:rsidRDefault="000D641D" w:rsidP="002B3F2B">
            <w:pPr>
              <w:ind w:right="5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Тренинги публичных выступлений</w:t>
            </w:r>
          </w:p>
        </w:tc>
        <w:tc>
          <w:tcPr>
            <w:tcW w:w="1634" w:type="dxa"/>
          </w:tcPr>
          <w:p w:rsidR="000D641D" w:rsidRDefault="000D641D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Февраль, 02, 25</w:t>
            </w:r>
          </w:p>
          <w:p w:rsidR="000D641D" w:rsidRDefault="000D641D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С.Перовской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21А.</w:t>
            </w:r>
          </w:p>
        </w:tc>
        <w:tc>
          <w:tcPr>
            <w:tcW w:w="2699" w:type="dxa"/>
          </w:tcPr>
          <w:p w:rsidR="000D641D" w:rsidRPr="009B05D8" w:rsidRDefault="000D641D" w:rsidP="002B3F2B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Развитие коммуникативных навыков, навыков выступления в аудитории.</w:t>
            </w:r>
          </w:p>
        </w:tc>
        <w:tc>
          <w:tcPr>
            <w:tcW w:w="1930" w:type="dxa"/>
          </w:tcPr>
          <w:p w:rsidR="000D641D" w:rsidRPr="000D641D" w:rsidRDefault="000D641D" w:rsidP="00E20E3F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D641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Тренер </w:t>
            </w:r>
            <w:proofErr w:type="spellStart"/>
            <w:r w:rsidRPr="000D641D">
              <w:rPr>
                <w:rFonts w:ascii="Times New Roman" w:eastAsia="Arial" w:hAnsi="Times New Roman" w:cs="Times New Roman"/>
                <w:sz w:val="24"/>
                <w:szCs w:val="24"/>
              </w:rPr>
              <w:t>В.Ваганова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, аспирант МАГУ, 30 человек</w:t>
            </w:r>
          </w:p>
        </w:tc>
        <w:tc>
          <w:tcPr>
            <w:tcW w:w="2245" w:type="dxa"/>
          </w:tcPr>
          <w:p w:rsidR="000D641D" w:rsidRDefault="000D641D" w:rsidP="00AF61CF">
            <w:pPr>
              <w:ind w:right="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Развитие навыков общения,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1950" w:type="dxa"/>
          </w:tcPr>
          <w:p w:rsidR="000D641D" w:rsidRDefault="000D641D" w:rsidP="00E20E3F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Обучающиеся МАГУ</w:t>
            </w:r>
          </w:p>
        </w:tc>
      </w:tr>
      <w:tr w:rsidR="00C17470" w:rsidTr="000D641D">
        <w:tc>
          <w:tcPr>
            <w:tcW w:w="2387" w:type="dxa"/>
            <w:vMerge w:val="restart"/>
          </w:tcPr>
          <w:p w:rsidR="00671661" w:rsidRDefault="00671661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120F4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Участие в волонтерских мероприятиях психологической направленности, с целью формирования и развития способностей, личностных </w:t>
            </w:r>
            <w:r w:rsidRPr="00120F4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компетенций для самореализации и профессионального развития.</w:t>
            </w:r>
          </w:p>
        </w:tc>
        <w:tc>
          <w:tcPr>
            <w:tcW w:w="2465" w:type="dxa"/>
            <w:vMerge w:val="restart"/>
          </w:tcPr>
          <w:p w:rsidR="00671661" w:rsidRDefault="00E81FFD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Подготовка проекта профилактической направленности для обучающихся «Развитие</w:t>
            </w:r>
            <w:r w:rsidR="002B3F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коммуникативной компетентности</w:t>
            </w:r>
          </w:p>
        </w:tc>
        <w:tc>
          <w:tcPr>
            <w:tcW w:w="1634" w:type="dxa"/>
          </w:tcPr>
          <w:p w:rsidR="005E2A8D" w:rsidRDefault="000D641D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Февраль-май</w:t>
            </w:r>
            <w:r w:rsidR="005E2A8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кабинет, Егорова 16.</w:t>
            </w:r>
          </w:p>
          <w:p w:rsidR="00671661" w:rsidRDefault="00671661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Сайт МАГУ</w:t>
            </w:r>
          </w:p>
        </w:tc>
        <w:tc>
          <w:tcPr>
            <w:tcW w:w="2699" w:type="dxa"/>
          </w:tcPr>
          <w:p w:rsidR="00671661" w:rsidRPr="004C73AD" w:rsidRDefault="00671661" w:rsidP="002B3F2B">
            <w:pPr>
              <w:ind w:right="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C73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Подготовка и </w:t>
            </w:r>
            <w:r w:rsidR="002B3F2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разработка </w:t>
            </w:r>
            <w:r w:rsidRPr="004C73AD">
              <w:rPr>
                <w:rFonts w:ascii="Times New Roman" w:eastAsia="Arial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930" w:type="dxa"/>
          </w:tcPr>
          <w:p w:rsidR="00671661" w:rsidRPr="002066CE" w:rsidRDefault="002B3F2B" w:rsidP="002B3F2B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  <w:r w:rsidR="00671661" w:rsidRPr="002066C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активистов СПС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(бакалавры)</w:t>
            </w:r>
            <w:r w:rsidR="00671661" w:rsidRPr="002066C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</w:tcPr>
          <w:p w:rsidR="00671661" w:rsidRPr="00254A5B" w:rsidRDefault="00254A5B" w:rsidP="002B3F2B">
            <w:pPr>
              <w:ind w:right="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54A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Информирование в СМИ о </w:t>
            </w:r>
            <w:r w:rsidR="002B3F2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подготовке </w:t>
            </w:r>
            <w:r w:rsidRPr="00254A5B">
              <w:rPr>
                <w:rFonts w:ascii="Times New Roman" w:eastAsia="Arial" w:hAnsi="Times New Roman" w:cs="Times New Roman"/>
                <w:sz w:val="24"/>
                <w:szCs w:val="24"/>
              </w:rPr>
              <w:t>реализации проекта: посты в группе В</w:t>
            </w:r>
            <w:r w:rsidR="002B3F2B">
              <w:rPr>
                <w:rFonts w:ascii="Times New Roman" w:eastAsia="Arial" w:hAnsi="Times New Roman" w:cs="Times New Roman"/>
                <w:sz w:val="24"/>
                <w:szCs w:val="24"/>
              </w:rPr>
              <w:t>К, посты на сайте университета</w:t>
            </w:r>
          </w:p>
        </w:tc>
        <w:tc>
          <w:tcPr>
            <w:tcW w:w="1950" w:type="dxa"/>
          </w:tcPr>
          <w:p w:rsidR="00671661" w:rsidRPr="002B3F2B" w:rsidRDefault="002B3F2B" w:rsidP="00E20E3F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B3F2B">
              <w:rPr>
                <w:rFonts w:ascii="Times New Roman" w:eastAsia="Arial" w:hAnsi="Times New Roman" w:cs="Times New Roman"/>
                <w:sz w:val="24"/>
                <w:szCs w:val="24"/>
              </w:rPr>
              <w:t>Обучающиеся МАГУ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, проживающие в общежитии</w:t>
            </w:r>
          </w:p>
        </w:tc>
      </w:tr>
      <w:tr w:rsidR="00C17470" w:rsidTr="000D641D">
        <w:tc>
          <w:tcPr>
            <w:tcW w:w="2387" w:type="dxa"/>
            <w:vMerge/>
          </w:tcPr>
          <w:p w:rsidR="00671661" w:rsidRDefault="00671661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671661" w:rsidRDefault="00671661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71661" w:rsidRDefault="002B3F2B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Февраль</w:t>
            </w:r>
          </w:p>
          <w:p w:rsidR="00671661" w:rsidRDefault="00671661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</w:tcPr>
          <w:p w:rsidR="00671661" w:rsidRDefault="002B3F2B" w:rsidP="002B3F2B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Участие в реализации</w:t>
            </w:r>
            <w:r w:rsidR="00671661" w:rsidRPr="00533D3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исследования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зависимого поведения</w:t>
            </w:r>
            <w:r w:rsidR="00D4613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r w:rsidR="00D4613D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проведение пилотажного исследования.</w:t>
            </w:r>
          </w:p>
        </w:tc>
        <w:tc>
          <w:tcPr>
            <w:tcW w:w="1930" w:type="dxa"/>
          </w:tcPr>
          <w:p w:rsidR="00671661" w:rsidRDefault="002B3F2B" w:rsidP="00E20E3F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10 активистов СПС (магистры)</w:t>
            </w:r>
          </w:p>
          <w:p w:rsidR="002B3F2B" w:rsidRPr="002066CE" w:rsidRDefault="002B3F2B" w:rsidP="00E20E3F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671661" w:rsidRPr="002B3F2B" w:rsidRDefault="002B3F2B" w:rsidP="00254A5B">
            <w:pPr>
              <w:ind w:right="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B3F2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Привлечение обучающихся к участию в </w:t>
            </w:r>
            <w:r w:rsidRPr="002B3F2B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исследованию,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формирование ответственности и профессионального отношения к выполнению заданий</w:t>
            </w:r>
          </w:p>
        </w:tc>
        <w:tc>
          <w:tcPr>
            <w:tcW w:w="1950" w:type="dxa"/>
          </w:tcPr>
          <w:p w:rsidR="00671661" w:rsidRDefault="00671661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0D641D" w:rsidTr="000D641D">
        <w:tc>
          <w:tcPr>
            <w:tcW w:w="2387" w:type="dxa"/>
            <w:vMerge/>
          </w:tcPr>
          <w:p w:rsidR="000D641D" w:rsidRDefault="000D641D" w:rsidP="000D641D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0D641D" w:rsidRDefault="000D641D" w:rsidP="000D641D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0D641D" w:rsidRDefault="000D641D" w:rsidP="000D641D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699" w:type="dxa"/>
          </w:tcPr>
          <w:p w:rsidR="000D641D" w:rsidRPr="004C73AD" w:rsidRDefault="000D641D" w:rsidP="000D641D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Реализация тренингов профилактической направленности «Тренинг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ассертивности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0" w:type="dxa"/>
          </w:tcPr>
          <w:p w:rsidR="000D641D" w:rsidRPr="000D641D" w:rsidRDefault="000D641D" w:rsidP="000D641D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D641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Тренер </w:t>
            </w:r>
            <w:proofErr w:type="spellStart"/>
            <w:r w:rsidRPr="000D641D">
              <w:rPr>
                <w:rFonts w:ascii="Times New Roman" w:eastAsia="Arial" w:hAnsi="Times New Roman" w:cs="Times New Roman"/>
                <w:sz w:val="24"/>
                <w:szCs w:val="24"/>
              </w:rPr>
              <w:t>В.Ваганова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, аспирант МАГУ, 30 человек</w:t>
            </w:r>
          </w:p>
        </w:tc>
        <w:tc>
          <w:tcPr>
            <w:tcW w:w="2245" w:type="dxa"/>
          </w:tcPr>
          <w:p w:rsidR="000D641D" w:rsidRDefault="000D641D" w:rsidP="000D641D">
            <w:pPr>
              <w:ind w:right="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Развитие навыков общения,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саморегу</w:t>
            </w:r>
            <w:bookmarkStart w:id="0" w:name="_GoBack"/>
            <w:bookmarkEnd w:id="0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ляции</w:t>
            </w:r>
            <w:proofErr w:type="spellEnd"/>
          </w:p>
        </w:tc>
        <w:tc>
          <w:tcPr>
            <w:tcW w:w="1950" w:type="dxa"/>
          </w:tcPr>
          <w:p w:rsidR="000D641D" w:rsidRDefault="000D641D" w:rsidP="000D641D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Обучающиеся МАГУ</w:t>
            </w:r>
          </w:p>
        </w:tc>
      </w:tr>
      <w:tr w:rsidR="000D641D" w:rsidTr="000D641D">
        <w:tc>
          <w:tcPr>
            <w:tcW w:w="2387" w:type="dxa"/>
          </w:tcPr>
          <w:p w:rsidR="000D641D" w:rsidRDefault="000D641D" w:rsidP="000D641D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120F4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Реализация работы с обучающимися для оказания психологической помощи в профессион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альном самоопределении</w:t>
            </w:r>
            <w:r w:rsidRPr="00120F4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, выборе профессии, нахождении путей самореализации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0D641D" w:rsidRDefault="000D641D" w:rsidP="000D641D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Подготовка и проведение мероприятий для школ города по профессиональной ориентации</w:t>
            </w:r>
          </w:p>
        </w:tc>
        <w:tc>
          <w:tcPr>
            <w:tcW w:w="1634" w:type="dxa"/>
          </w:tcPr>
          <w:p w:rsidR="000D641D" w:rsidRDefault="000D641D" w:rsidP="000D641D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Февраль</w:t>
            </w:r>
          </w:p>
          <w:p w:rsidR="000D641D" w:rsidRDefault="000D641D" w:rsidP="000D641D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02, 08, 21.</w:t>
            </w:r>
          </w:p>
        </w:tc>
        <w:tc>
          <w:tcPr>
            <w:tcW w:w="2699" w:type="dxa"/>
          </w:tcPr>
          <w:p w:rsidR="000D641D" w:rsidRPr="00365E97" w:rsidRDefault="000D641D" w:rsidP="000D641D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</w:t>
            </w:r>
            <w:r w:rsidRPr="00D4613D">
              <w:rPr>
                <w:rFonts w:ascii="Times New Roman" w:eastAsia="Arial" w:hAnsi="Times New Roman" w:cs="Times New Roman"/>
                <w:sz w:val="24"/>
                <w:szCs w:val="24"/>
              </w:rPr>
              <w:t>омочь школьникам сделать осознанный выбор профессии;  формирование психологической готовности к совершению осознанного профессионального выбора, соответствующего индивидуальны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 особенностям каждой личности.</w:t>
            </w:r>
          </w:p>
        </w:tc>
        <w:tc>
          <w:tcPr>
            <w:tcW w:w="1930" w:type="dxa"/>
          </w:tcPr>
          <w:p w:rsidR="000D641D" w:rsidRPr="00365E97" w:rsidRDefault="000D641D" w:rsidP="000D641D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Обучающиеся 4 курса ППИ, активисты СПС: Шутова Анна, Данейко Максим, </w:t>
            </w:r>
          </w:p>
        </w:tc>
        <w:tc>
          <w:tcPr>
            <w:tcW w:w="2245" w:type="dxa"/>
          </w:tcPr>
          <w:p w:rsidR="000D641D" w:rsidRPr="00365E97" w:rsidRDefault="000D641D" w:rsidP="000D641D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</w:t>
            </w:r>
            <w:r w:rsidRPr="00D91F34">
              <w:rPr>
                <w:rFonts w:ascii="Times New Roman" w:eastAsia="Arial" w:hAnsi="Times New Roman" w:cs="Times New Roman"/>
                <w:sz w:val="24"/>
                <w:szCs w:val="24"/>
              </w:rPr>
              <w:t>овышение компетентности учащихся  в области планирования карьеры.</w:t>
            </w:r>
          </w:p>
        </w:tc>
        <w:tc>
          <w:tcPr>
            <w:tcW w:w="1950" w:type="dxa"/>
          </w:tcPr>
          <w:p w:rsidR="000D641D" w:rsidRPr="00365E97" w:rsidRDefault="000D641D" w:rsidP="000D641D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Обучающиеся </w:t>
            </w:r>
            <w:r w:rsidRPr="00671661">
              <w:rPr>
                <w:rFonts w:ascii="Times New Roman" w:eastAsia="Arial" w:hAnsi="Times New Roman" w:cs="Times New Roman"/>
                <w:sz w:val="24"/>
                <w:szCs w:val="24"/>
              </w:rPr>
              <w:t>СОШ № 34, 56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, 42, Академический лицей.</w:t>
            </w:r>
          </w:p>
        </w:tc>
      </w:tr>
    </w:tbl>
    <w:p w:rsidR="004E59C0" w:rsidRDefault="004E59C0" w:rsidP="00B92601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90989" w:rsidRDefault="00990989" w:rsidP="00B92601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90989" w:rsidRDefault="00990989" w:rsidP="00B92601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90989" w:rsidRDefault="00990989" w:rsidP="00990989">
      <w:pPr>
        <w:spacing w:after="0" w:line="240" w:lineRule="auto"/>
        <w:ind w:right="5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Руководитель </w:t>
      </w:r>
    </w:p>
    <w:p w:rsidR="00990989" w:rsidRDefault="00990989" w:rsidP="00990989">
      <w:pPr>
        <w:spacing w:after="0" w:line="240" w:lineRule="auto"/>
        <w:ind w:right="5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студенческого объединения              </w:t>
      </w:r>
      <w:r w:rsidR="00862331">
        <w:rPr>
          <w:rFonts w:ascii="Times New Roman" w:eastAsia="Arial" w:hAnsi="Times New Roman" w:cs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________________                       </w:t>
      </w:r>
      <w:r w:rsidR="00862331">
        <w:rPr>
          <w:rFonts w:ascii="Times New Roman" w:eastAsia="Arial" w:hAnsi="Times New Roman" w:cs="Times New Roman"/>
          <w:b/>
          <w:sz w:val="24"/>
          <w:szCs w:val="24"/>
        </w:rPr>
        <w:t xml:space="preserve">                                       </w:t>
      </w:r>
      <w:r w:rsidR="00365E9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365E97" w:rsidRPr="00365E97">
        <w:rPr>
          <w:rFonts w:ascii="Times New Roman" w:eastAsia="Arial" w:hAnsi="Times New Roman" w:cs="Times New Roman"/>
          <w:b/>
          <w:sz w:val="24"/>
          <w:szCs w:val="24"/>
          <w:u w:val="single"/>
        </w:rPr>
        <w:t>И.Б. Храпенко</w:t>
      </w:r>
    </w:p>
    <w:p w:rsidR="00862331" w:rsidRPr="009E1CDF" w:rsidRDefault="00862331" w:rsidP="00990989">
      <w:pPr>
        <w:spacing w:after="0" w:line="240" w:lineRule="auto"/>
        <w:ind w:right="5"/>
        <w:rPr>
          <w:rFonts w:ascii="Times New Roman" w:eastAsia="Arial" w:hAnsi="Times New Roman" w:cs="Times New Roman"/>
          <w:i/>
          <w:sz w:val="24"/>
          <w:szCs w:val="24"/>
        </w:rPr>
      </w:pPr>
      <w:r w:rsidRPr="009E1CDF">
        <w:rPr>
          <w:rFonts w:ascii="Times New Roman" w:eastAsia="Arial" w:hAnsi="Times New Roman" w:cs="Times New Roman"/>
          <w:i/>
          <w:sz w:val="24"/>
          <w:szCs w:val="24"/>
        </w:rPr>
        <w:t xml:space="preserve">                                                                                   </w:t>
      </w:r>
      <w:r w:rsidR="009E1CDF" w:rsidRPr="009E1CDF">
        <w:rPr>
          <w:rFonts w:ascii="Times New Roman" w:eastAsia="Arial" w:hAnsi="Times New Roman" w:cs="Times New Roman"/>
          <w:i/>
          <w:sz w:val="24"/>
          <w:szCs w:val="24"/>
        </w:rPr>
        <w:t xml:space="preserve">                                      </w:t>
      </w:r>
      <w:r w:rsidRPr="009E1CDF">
        <w:rPr>
          <w:rFonts w:ascii="Times New Roman" w:eastAsia="Arial" w:hAnsi="Times New Roman" w:cs="Times New Roman"/>
          <w:i/>
          <w:sz w:val="24"/>
          <w:szCs w:val="24"/>
        </w:rPr>
        <w:t xml:space="preserve">Подпись </w:t>
      </w:r>
      <w:r w:rsidR="009E1CDF" w:rsidRPr="009E1CDF">
        <w:rPr>
          <w:rFonts w:ascii="Times New Roman" w:eastAsia="Arial" w:hAnsi="Times New Roman" w:cs="Times New Roman"/>
          <w:i/>
          <w:sz w:val="24"/>
          <w:szCs w:val="24"/>
        </w:rPr>
        <w:t xml:space="preserve">                                                                          </w:t>
      </w:r>
      <w:r w:rsidRPr="009E1CDF">
        <w:rPr>
          <w:rFonts w:ascii="Times New Roman" w:eastAsia="Arial" w:hAnsi="Times New Roman" w:cs="Times New Roman"/>
          <w:i/>
          <w:sz w:val="24"/>
          <w:szCs w:val="24"/>
        </w:rPr>
        <w:t>И.О. Фамилия</w:t>
      </w:r>
    </w:p>
    <w:p w:rsidR="004E59C0" w:rsidRDefault="004E59C0"/>
    <w:p w:rsidR="007E7CAB" w:rsidRPr="00CD4D4A" w:rsidRDefault="00E81FFD" w:rsidP="007E7CA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«27» января 2022</w:t>
      </w:r>
      <w:r w:rsidR="00CD4D4A" w:rsidRPr="00CD4D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E7CAB" w:rsidRPr="00CD4D4A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4E59C0" w:rsidRDefault="004E59C0"/>
    <w:sectPr w:rsidR="004E59C0" w:rsidSect="00E20E3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8C"/>
    <w:rsid w:val="000027E6"/>
    <w:rsid w:val="000D641D"/>
    <w:rsid w:val="000E688C"/>
    <w:rsid w:val="00120F42"/>
    <w:rsid w:val="00153E52"/>
    <w:rsid w:val="0019396B"/>
    <w:rsid w:val="001A2314"/>
    <w:rsid w:val="001F3BCF"/>
    <w:rsid w:val="002066CE"/>
    <w:rsid w:val="00254A5B"/>
    <w:rsid w:val="002B3F2B"/>
    <w:rsid w:val="0032771C"/>
    <w:rsid w:val="00334716"/>
    <w:rsid w:val="00365E97"/>
    <w:rsid w:val="003F3AC8"/>
    <w:rsid w:val="00440D64"/>
    <w:rsid w:val="00496104"/>
    <w:rsid w:val="004C73AD"/>
    <w:rsid w:val="004E59C0"/>
    <w:rsid w:val="00533D38"/>
    <w:rsid w:val="005A05FA"/>
    <w:rsid w:val="005E2A8D"/>
    <w:rsid w:val="005F6917"/>
    <w:rsid w:val="00671661"/>
    <w:rsid w:val="006A500B"/>
    <w:rsid w:val="006E08E4"/>
    <w:rsid w:val="007542C6"/>
    <w:rsid w:val="007E7CAB"/>
    <w:rsid w:val="0082410F"/>
    <w:rsid w:val="00862331"/>
    <w:rsid w:val="00864E84"/>
    <w:rsid w:val="008B19B6"/>
    <w:rsid w:val="00952270"/>
    <w:rsid w:val="00963429"/>
    <w:rsid w:val="00990989"/>
    <w:rsid w:val="009B05D8"/>
    <w:rsid w:val="009D3247"/>
    <w:rsid w:val="009E1CDF"/>
    <w:rsid w:val="00A44510"/>
    <w:rsid w:val="00A47A0F"/>
    <w:rsid w:val="00AD1C31"/>
    <w:rsid w:val="00AF0BED"/>
    <w:rsid w:val="00AF61CF"/>
    <w:rsid w:val="00B222C1"/>
    <w:rsid w:val="00B92601"/>
    <w:rsid w:val="00C17470"/>
    <w:rsid w:val="00C63766"/>
    <w:rsid w:val="00C817C3"/>
    <w:rsid w:val="00CD4D4A"/>
    <w:rsid w:val="00D4613D"/>
    <w:rsid w:val="00D91F34"/>
    <w:rsid w:val="00E20E3F"/>
    <w:rsid w:val="00E731C6"/>
    <w:rsid w:val="00E81FFD"/>
    <w:rsid w:val="00EE4F2A"/>
    <w:rsid w:val="00FC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47BD"/>
  <w15:docId w15:val="{81748D05-152B-4C84-AA22-BC8A9D9D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WQCEFQ3537W2-1796971845-10398</_dlc_DocId>
    <_dlc_DocIdUrl xmlns="6dde1ffd-fe43-487b-ac24-1c4381492127">
      <Url>https://intra.masu.edu.ru/tech/_layouts/15/DocIdRedir.aspx?ID=WQCEFQ3537W2-1796971845-10398</Url>
      <Description>WQCEFQ3537W2-1796971845-10398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5FB9FCD-4C71-4C69-8B04-5B8AF00731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C45E06-8940-45D1-AF01-88B2CD7117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0135E1-C47B-417D-BD71-43F90E2B3CCF}"/>
</file>

<file path=customXml/itemProps4.xml><?xml version="1.0" encoding="utf-8"?>
<ds:datastoreItem xmlns:ds="http://schemas.openxmlformats.org/officeDocument/2006/customXml" ds:itemID="{AE38F109-B13D-458E-9720-01D8193E7C2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6B6EA1A-892A-4CD8-BF75-527970D35E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 Алексей Александрович</dc:creator>
  <cp:keywords/>
  <dc:description/>
  <cp:lastModifiedBy>hP</cp:lastModifiedBy>
  <cp:revision>39</cp:revision>
  <dcterms:created xsi:type="dcterms:W3CDTF">2021-06-16T13:43:00Z</dcterms:created>
  <dcterms:modified xsi:type="dcterms:W3CDTF">2022-01-31T09:11:00Z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4130105a-81de-42ed-b515-aeba6063ac2a</vt:lpwstr>
  </property>
</Properties>
</file>